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22" w:rsidRPr="000F1522" w:rsidRDefault="000F1522" w:rsidP="000F15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522">
        <w:rPr>
          <w:rFonts w:ascii="Times New Roman" w:eastAsia="Calibri" w:hAnsi="Times New Roman" w:cs="Times New Roman"/>
          <w:b/>
          <w:sz w:val="28"/>
          <w:szCs w:val="28"/>
        </w:rPr>
        <w:t>Садовое Некоммерческое Товарищество «РАХЬЯ»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522">
        <w:rPr>
          <w:rFonts w:ascii="Times New Roman" w:eastAsia="Calibri" w:hAnsi="Times New Roman" w:cs="Times New Roman"/>
          <w:sz w:val="24"/>
          <w:szCs w:val="24"/>
          <w:u w:val="single"/>
        </w:rPr>
        <w:t>188671, ЛЕНИНГРАДСКАЯ ОБЛАСТЬ, ВСЕВОЛОЖСКИЙ РАЙОН, п. РАХЬЯ, массив Рахья ИНН 4703023270 КПП 470301001</w:t>
      </w:r>
    </w:p>
    <w:p w:rsidR="000F1522" w:rsidRPr="000F1522" w:rsidRDefault="000F1522" w:rsidP="000F15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522">
        <w:rPr>
          <w:rFonts w:ascii="Times New Roman" w:eastAsia="Calibri" w:hAnsi="Times New Roman" w:cs="Times New Roman"/>
          <w:b/>
          <w:sz w:val="28"/>
          <w:szCs w:val="28"/>
        </w:rPr>
        <w:t>ПРОТОКОЛ ЗАСЕДАНИЯ ПРАВЛЕНИЯ СНТ «РАХЬЯ» № б/н</w:t>
      </w:r>
    </w:p>
    <w:p w:rsidR="000F1522" w:rsidRPr="000F1522" w:rsidRDefault="000F1522" w:rsidP="000F152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522">
        <w:rPr>
          <w:rFonts w:ascii="Times New Roman" w:eastAsia="Calibri" w:hAnsi="Times New Roman" w:cs="Times New Roman"/>
          <w:sz w:val="24"/>
          <w:szCs w:val="24"/>
        </w:rPr>
        <w:t xml:space="preserve">Дата проведения – </w:t>
      </w:r>
      <w:r w:rsidR="001960DB">
        <w:rPr>
          <w:rFonts w:ascii="Times New Roman" w:eastAsia="Calibri" w:hAnsi="Times New Roman" w:cs="Times New Roman"/>
          <w:sz w:val="24"/>
          <w:szCs w:val="24"/>
        </w:rPr>
        <w:t>1</w:t>
      </w:r>
      <w:r w:rsidR="0071670C">
        <w:rPr>
          <w:rFonts w:ascii="Times New Roman" w:eastAsia="Calibri" w:hAnsi="Times New Roman" w:cs="Times New Roman"/>
          <w:sz w:val="24"/>
          <w:szCs w:val="24"/>
        </w:rPr>
        <w:t>5</w:t>
      </w:r>
      <w:r w:rsidRPr="000F1522">
        <w:rPr>
          <w:rFonts w:ascii="Times New Roman" w:eastAsia="Calibri" w:hAnsi="Times New Roman" w:cs="Times New Roman"/>
          <w:sz w:val="24"/>
          <w:szCs w:val="24"/>
        </w:rPr>
        <w:t>.</w:t>
      </w:r>
      <w:r w:rsidR="0071670C">
        <w:rPr>
          <w:rFonts w:ascii="Times New Roman" w:eastAsia="Calibri" w:hAnsi="Times New Roman" w:cs="Times New Roman"/>
          <w:sz w:val="24"/>
          <w:szCs w:val="24"/>
        </w:rPr>
        <w:t>01</w:t>
      </w:r>
      <w:r w:rsidRPr="000F1522">
        <w:rPr>
          <w:rFonts w:ascii="Times New Roman" w:eastAsia="Calibri" w:hAnsi="Times New Roman" w:cs="Times New Roman"/>
          <w:sz w:val="24"/>
          <w:szCs w:val="24"/>
        </w:rPr>
        <w:t>.202</w:t>
      </w:r>
      <w:r w:rsidR="0071670C">
        <w:rPr>
          <w:rFonts w:ascii="Times New Roman" w:eastAsia="Calibri" w:hAnsi="Times New Roman" w:cs="Times New Roman"/>
          <w:sz w:val="24"/>
          <w:szCs w:val="24"/>
        </w:rPr>
        <w:t>3</w:t>
      </w:r>
      <w:r w:rsidRPr="000F1522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0F1522" w:rsidRPr="000F1522" w:rsidRDefault="000F1522" w:rsidP="000F152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522">
        <w:rPr>
          <w:rFonts w:ascii="Times New Roman" w:eastAsia="Calibri" w:hAnsi="Times New Roman" w:cs="Times New Roman"/>
          <w:sz w:val="24"/>
          <w:szCs w:val="24"/>
        </w:rPr>
        <w:t>Время проведения – с 1</w:t>
      </w:r>
      <w:r w:rsidR="001960DB">
        <w:rPr>
          <w:rFonts w:ascii="Times New Roman" w:eastAsia="Calibri" w:hAnsi="Times New Roman" w:cs="Times New Roman"/>
          <w:sz w:val="24"/>
          <w:szCs w:val="24"/>
        </w:rPr>
        <w:t>5</w:t>
      </w:r>
      <w:r w:rsidRPr="000F1522">
        <w:rPr>
          <w:rFonts w:ascii="Times New Roman" w:eastAsia="Calibri" w:hAnsi="Times New Roman" w:cs="Times New Roman"/>
          <w:sz w:val="24"/>
          <w:szCs w:val="24"/>
        </w:rPr>
        <w:t xml:space="preserve">:00 до </w:t>
      </w:r>
      <w:r w:rsidR="001960DB">
        <w:rPr>
          <w:rFonts w:ascii="Times New Roman" w:eastAsia="Calibri" w:hAnsi="Times New Roman" w:cs="Times New Roman"/>
          <w:sz w:val="24"/>
          <w:szCs w:val="24"/>
        </w:rPr>
        <w:t>18</w:t>
      </w:r>
      <w:r w:rsidRPr="000F1522">
        <w:rPr>
          <w:rFonts w:ascii="Times New Roman" w:eastAsia="Calibri" w:hAnsi="Times New Roman" w:cs="Times New Roman"/>
          <w:sz w:val="24"/>
          <w:szCs w:val="24"/>
        </w:rPr>
        <w:t>:</w:t>
      </w:r>
      <w:r w:rsidR="0071670C">
        <w:rPr>
          <w:rFonts w:ascii="Times New Roman" w:eastAsia="Calibri" w:hAnsi="Times New Roman" w:cs="Times New Roman"/>
          <w:sz w:val="24"/>
          <w:szCs w:val="24"/>
        </w:rPr>
        <w:t>3</w:t>
      </w:r>
      <w:r w:rsidRPr="000F1522">
        <w:rPr>
          <w:rFonts w:ascii="Times New Roman" w:eastAsia="Calibri" w:hAnsi="Times New Roman" w:cs="Times New Roman"/>
          <w:sz w:val="24"/>
          <w:szCs w:val="24"/>
        </w:rPr>
        <w:t>0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sz w:val="24"/>
          <w:szCs w:val="24"/>
        </w:rPr>
      </w:pPr>
      <w:r w:rsidRPr="0071670C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– </w:t>
      </w:r>
      <w:r w:rsidR="0071670C" w:rsidRPr="0071670C">
        <w:rPr>
          <w:rFonts w:ascii="Times New Roman" w:eastAsia="Calibri" w:hAnsi="Times New Roman" w:cs="Times New Roman"/>
          <w:sz w:val="24"/>
          <w:szCs w:val="24"/>
        </w:rPr>
        <w:t>СНТ Рахья, 7 линия, уч.156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sz w:val="24"/>
          <w:szCs w:val="24"/>
        </w:rPr>
      </w:pPr>
      <w:r w:rsidRPr="000F1522">
        <w:rPr>
          <w:rFonts w:ascii="Times New Roman" w:eastAsia="Calibri" w:hAnsi="Times New Roman" w:cs="Times New Roman"/>
          <w:sz w:val="24"/>
          <w:szCs w:val="24"/>
        </w:rPr>
        <w:t>На собрании правления присутствовали:</w:t>
      </w:r>
    </w:p>
    <w:p w:rsidR="000F1522" w:rsidRPr="00075226" w:rsidRDefault="000F1522" w:rsidP="000F1522">
      <w:pPr>
        <w:rPr>
          <w:rFonts w:ascii="Times New Roman" w:eastAsia="Calibri" w:hAnsi="Times New Roman" w:cs="Times New Roman"/>
          <w:sz w:val="24"/>
          <w:szCs w:val="24"/>
        </w:rPr>
      </w:pPr>
      <w:r w:rsidRPr="000F1522">
        <w:rPr>
          <w:rFonts w:ascii="Times New Roman" w:eastAsia="Calibri" w:hAnsi="Times New Roman" w:cs="Times New Roman"/>
          <w:sz w:val="24"/>
          <w:szCs w:val="24"/>
        </w:rPr>
        <w:t>Члены правления СНТ «Рахья»</w:t>
      </w:r>
      <w:r w:rsidRPr="000752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1522" w:rsidRPr="00075226" w:rsidRDefault="000F1522" w:rsidP="000F152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075226">
        <w:rPr>
          <w:rFonts w:ascii="Times New Roman" w:eastAsia="Calibri" w:hAnsi="Times New Roman" w:cs="Times New Roman"/>
          <w:sz w:val="24"/>
          <w:szCs w:val="24"/>
          <w:u w:val="single"/>
        </w:rPr>
        <w:t>Марасов</w:t>
      </w:r>
      <w:proofErr w:type="spellEnd"/>
      <w:r w:rsidRPr="000752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Леонид Александрович</w:t>
      </w:r>
    </w:p>
    <w:p w:rsidR="000F1522" w:rsidRPr="00075226" w:rsidRDefault="000F1522" w:rsidP="000F152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075226">
        <w:rPr>
          <w:rFonts w:ascii="Times New Roman" w:eastAsia="Calibri" w:hAnsi="Times New Roman" w:cs="Times New Roman"/>
          <w:sz w:val="24"/>
          <w:szCs w:val="24"/>
          <w:u w:val="single"/>
        </w:rPr>
        <w:t>Груднева</w:t>
      </w:r>
      <w:proofErr w:type="spellEnd"/>
      <w:r w:rsidRPr="000752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Наталья Александровна</w:t>
      </w:r>
    </w:p>
    <w:p w:rsidR="000F1522" w:rsidRPr="00075226" w:rsidRDefault="000F1522" w:rsidP="000F152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522">
        <w:rPr>
          <w:rFonts w:ascii="Times New Roman" w:eastAsia="Calibri" w:hAnsi="Times New Roman" w:cs="Times New Roman"/>
          <w:sz w:val="24"/>
          <w:szCs w:val="24"/>
          <w:u w:val="single"/>
        </w:rPr>
        <w:t>Гридина Наталья Сергеевна</w:t>
      </w:r>
    </w:p>
    <w:p w:rsidR="000F1522" w:rsidRPr="00075226" w:rsidRDefault="001960DB" w:rsidP="000F152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Попугаева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Елена Петровна</w:t>
      </w:r>
    </w:p>
    <w:p w:rsidR="001960DB" w:rsidRDefault="000F1522" w:rsidP="000F152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5226">
        <w:rPr>
          <w:rFonts w:ascii="Times New Roman" w:eastAsia="Calibri" w:hAnsi="Times New Roman" w:cs="Times New Roman"/>
          <w:sz w:val="24"/>
          <w:szCs w:val="24"/>
          <w:u w:val="single"/>
        </w:rPr>
        <w:t>Семенова Светлана Геннадьевна</w:t>
      </w:r>
      <w:r w:rsidRPr="000F15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0F1522" w:rsidRPr="000F1522" w:rsidRDefault="000F1522" w:rsidP="00075226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F1522">
        <w:rPr>
          <w:rFonts w:ascii="Times New Roman" w:eastAsia="Calibri" w:hAnsi="Times New Roman" w:cs="Times New Roman"/>
          <w:sz w:val="24"/>
          <w:szCs w:val="24"/>
        </w:rPr>
        <w:t xml:space="preserve">Всего в состав правления входит </w:t>
      </w:r>
      <w:r w:rsidR="001960DB" w:rsidRPr="00B11570">
        <w:rPr>
          <w:rFonts w:ascii="Times New Roman" w:eastAsia="Calibri" w:hAnsi="Times New Roman" w:cs="Times New Roman"/>
          <w:sz w:val="24"/>
          <w:szCs w:val="24"/>
        </w:rPr>
        <w:t>7</w:t>
      </w:r>
      <w:r w:rsidRPr="000F1522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1960DB">
        <w:rPr>
          <w:rFonts w:ascii="Times New Roman" w:eastAsia="Calibri" w:hAnsi="Times New Roman" w:cs="Times New Roman"/>
          <w:sz w:val="24"/>
          <w:szCs w:val="24"/>
        </w:rPr>
        <w:t xml:space="preserve">овек. На собрании присутствуют </w:t>
      </w:r>
      <w:r w:rsidR="00B11570">
        <w:rPr>
          <w:rFonts w:ascii="Times New Roman" w:eastAsia="Calibri" w:hAnsi="Times New Roman" w:cs="Times New Roman"/>
          <w:sz w:val="24"/>
          <w:szCs w:val="24"/>
        </w:rPr>
        <w:t>5</w:t>
      </w:r>
      <w:r w:rsidRPr="000F1522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0F1522" w:rsidRPr="000F1522" w:rsidRDefault="000F1522" w:rsidP="000F1522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F1522">
        <w:rPr>
          <w:rFonts w:ascii="Times New Roman" w:eastAsia="Calibri" w:hAnsi="Times New Roman" w:cs="Times New Roman"/>
          <w:sz w:val="24"/>
          <w:szCs w:val="24"/>
        </w:rPr>
        <w:t>Кворум для принятия решений есть.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sz w:val="24"/>
          <w:szCs w:val="24"/>
        </w:rPr>
      </w:pPr>
      <w:r w:rsidRPr="000F1522">
        <w:rPr>
          <w:rFonts w:ascii="Times New Roman" w:eastAsia="Calibri" w:hAnsi="Times New Roman" w:cs="Times New Roman"/>
          <w:i/>
          <w:sz w:val="24"/>
          <w:szCs w:val="24"/>
        </w:rPr>
        <w:t>Председателем собрания избран(а)</w:t>
      </w:r>
      <w:r w:rsidRPr="000F1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226">
        <w:rPr>
          <w:rFonts w:ascii="Times New Roman" w:eastAsia="Calibri" w:hAnsi="Times New Roman" w:cs="Times New Roman"/>
          <w:sz w:val="24"/>
          <w:szCs w:val="24"/>
        </w:rPr>
        <w:t>–</w:t>
      </w:r>
      <w:r w:rsidRPr="000F1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226">
        <w:rPr>
          <w:rFonts w:ascii="Times New Roman" w:eastAsia="Calibri" w:hAnsi="Times New Roman" w:cs="Times New Roman"/>
          <w:sz w:val="24"/>
          <w:szCs w:val="24"/>
        </w:rPr>
        <w:t>Марасов</w:t>
      </w:r>
      <w:proofErr w:type="spellEnd"/>
      <w:r w:rsidR="00075226">
        <w:rPr>
          <w:rFonts w:ascii="Times New Roman" w:eastAsia="Calibri" w:hAnsi="Times New Roman" w:cs="Times New Roman"/>
          <w:sz w:val="24"/>
          <w:szCs w:val="24"/>
        </w:rPr>
        <w:t xml:space="preserve"> Леонид Александрович</w:t>
      </w:r>
      <w:r w:rsidRPr="000F1522">
        <w:rPr>
          <w:rFonts w:ascii="Times New Roman" w:eastAsia="Calibri" w:hAnsi="Times New Roman" w:cs="Times New Roman"/>
          <w:sz w:val="24"/>
          <w:szCs w:val="24"/>
        </w:rPr>
        <w:t xml:space="preserve"> - единогласно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sz w:val="24"/>
          <w:szCs w:val="24"/>
        </w:rPr>
      </w:pPr>
      <w:r w:rsidRPr="000F1522">
        <w:rPr>
          <w:rFonts w:ascii="Times New Roman" w:eastAsia="Calibri" w:hAnsi="Times New Roman" w:cs="Times New Roman"/>
          <w:i/>
          <w:sz w:val="24"/>
          <w:szCs w:val="24"/>
        </w:rPr>
        <w:t>Секретарем собрания избран(а)</w:t>
      </w:r>
      <w:r w:rsidRPr="000F152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075226" w:rsidRPr="00075226">
        <w:rPr>
          <w:rFonts w:ascii="Times New Roman" w:eastAsia="Calibri" w:hAnsi="Times New Roman" w:cs="Times New Roman"/>
          <w:sz w:val="24"/>
          <w:szCs w:val="24"/>
        </w:rPr>
        <w:t>Марасов</w:t>
      </w:r>
      <w:proofErr w:type="spellEnd"/>
      <w:r w:rsidR="00075226" w:rsidRPr="00075226">
        <w:rPr>
          <w:rFonts w:ascii="Times New Roman" w:eastAsia="Calibri" w:hAnsi="Times New Roman" w:cs="Times New Roman"/>
          <w:sz w:val="24"/>
          <w:szCs w:val="24"/>
        </w:rPr>
        <w:t xml:space="preserve"> Леонид Александрович </w:t>
      </w:r>
      <w:r w:rsidRPr="000F1522">
        <w:rPr>
          <w:rFonts w:ascii="Times New Roman" w:eastAsia="Calibri" w:hAnsi="Times New Roman" w:cs="Times New Roman"/>
          <w:sz w:val="24"/>
          <w:szCs w:val="24"/>
        </w:rPr>
        <w:t>- единогласно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1522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923329" w:rsidRDefault="00923329" w:rsidP="0092332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</w:t>
      </w:r>
      <w:r w:rsidRPr="00923329">
        <w:rPr>
          <w:rFonts w:ascii="Times New Roman" w:eastAsia="Calibri" w:hAnsi="Times New Roman" w:cs="Times New Roman"/>
          <w:b/>
          <w:sz w:val="24"/>
          <w:szCs w:val="24"/>
        </w:rPr>
        <w:t>граждан в члены товарищества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4D95" w:rsidRDefault="00923329" w:rsidP="0092332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Новая и</w:t>
      </w:r>
      <w:r w:rsidRPr="00923329">
        <w:rPr>
          <w:rFonts w:ascii="Times New Roman" w:eastAsia="Calibri" w:hAnsi="Times New Roman" w:cs="Times New Roman"/>
          <w:b/>
          <w:sz w:val="24"/>
          <w:szCs w:val="24"/>
        </w:rPr>
        <w:t>нформация о переходе СНТ «Рахья» в ПСК.</w:t>
      </w:r>
    </w:p>
    <w:p w:rsidR="00DC7146" w:rsidRPr="00B31A38" w:rsidRDefault="00923329" w:rsidP="002064E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B31A38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r w:rsidR="002064EF" w:rsidRPr="002064EF">
        <w:rPr>
          <w:rFonts w:ascii="Times New Roman" w:eastAsia="Calibri" w:hAnsi="Times New Roman" w:cs="Times New Roman"/>
          <w:b/>
          <w:sz w:val="24"/>
          <w:szCs w:val="24"/>
        </w:rPr>
        <w:t xml:space="preserve">хозяйственно-финансовой деятельности СНТ «Рахья» за 2022 год </w:t>
      </w:r>
      <w:r w:rsidR="002064EF">
        <w:rPr>
          <w:rFonts w:ascii="Times New Roman" w:eastAsia="Calibri" w:hAnsi="Times New Roman" w:cs="Times New Roman"/>
          <w:b/>
          <w:sz w:val="24"/>
          <w:szCs w:val="24"/>
        </w:rPr>
        <w:t xml:space="preserve">согласно </w:t>
      </w:r>
      <w:r w:rsidRPr="00B31A38">
        <w:rPr>
          <w:rFonts w:ascii="Times New Roman" w:eastAsia="Calibri" w:hAnsi="Times New Roman" w:cs="Times New Roman"/>
          <w:b/>
          <w:sz w:val="24"/>
          <w:szCs w:val="24"/>
        </w:rPr>
        <w:t>представленной бухгалтером отчетности</w:t>
      </w:r>
      <w:r w:rsidR="002064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20425" w:rsidRDefault="00420425" w:rsidP="000F1522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0425" w:rsidRDefault="00420425" w:rsidP="00420425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4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20425">
        <w:rPr>
          <w:rFonts w:ascii="Times New Roman" w:eastAsia="Calibri" w:hAnsi="Times New Roman" w:cs="Times New Roman"/>
          <w:b/>
          <w:bCs/>
          <w:sz w:val="24"/>
          <w:szCs w:val="24"/>
        </w:rPr>
        <w:t>Принятие граждан в члены товарищества.</w:t>
      </w:r>
    </w:p>
    <w:p w:rsidR="00420425" w:rsidRDefault="00420425" w:rsidP="00420425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r w:rsidRPr="004848D1">
        <w:rPr>
          <w:rFonts w:ascii="Times New Roman" w:eastAsia="Calibri" w:hAnsi="Times New Roman" w:cs="Times New Roman"/>
          <w:bCs/>
          <w:sz w:val="24"/>
          <w:szCs w:val="24"/>
        </w:rPr>
        <w:t>В Правление поступили заявления о включении в члены</w:t>
      </w:r>
      <w:r w:rsidR="004848D1">
        <w:rPr>
          <w:rFonts w:ascii="Times New Roman" w:eastAsia="Calibri" w:hAnsi="Times New Roman" w:cs="Times New Roman"/>
          <w:bCs/>
          <w:sz w:val="24"/>
          <w:szCs w:val="24"/>
        </w:rPr>
        <w:t xml:space="preserve"> товарищества от следующих граждан:</w:t>
      </w:r>
    </w:p>
    <w:p w:rsidR="004848D1" w:rsidRDefault="004848D1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Киселевой Ларисы Константиновны, участок 133;</w:t>
      </w:r>
    </w:p>
    <w:p w:rsidR="004848D1" w:rsidRDefault="004848D1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Иванова Ивана Викторовича, участок 106;</w:t>
      </w:r>
    </w:p>
    <w:p w:rsidR="004848D1" w:rsidRDefault="004848D1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Ивановой Ольги Сергеевны, участок 106;</w:t>
      </w:r>
    </w:p>
    <w:p w:rsidR="004848D1" w:rsidRDefault="004848D1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Петиной Ирины Леонидовны, участок 92;</w:t>
      </w:r>
    </w:p>
    <w:p w:rsidR="004848D1" w:rsidRDefault="004848D1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Сыпко Романа Владимировича, участок 57;</w:t>
      </w:r>
    </w:p>
    <w:p w:rsidR="004848D1" w:rsidRDefault="004848D1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Лешуковой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Ирины Александровны, участок 31;</w:t>
      </w:r>
    </w:p>
    <w:p w:rsidR="004848D1" w:rsidRDefault="004848D1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Греллер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Ольги Алексеевны, участок 282;</w:t>
      </w:r>
    </w:p>
    <w:p w:rsidR="004848D1" w:rsidRDefault="004848D1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Сильда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Юрия Альфредовича, участок 220;</w:t>
      </w:r>
    </w:p>
    <w:p w:rsidR="004848D1" w:rsidRDefault="004848D1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Волкова Анд</w:t>
      </w:r>
      <w:r w:rsidR="00445D6B">
        <w:rPr>
          <w:rFonts w:ascii="Times New Roman" w:eastAsia="Calibri" w:hAnsi="Times New Roman" w:cs="Times New Roman"/>
          <w:bCs/>
          <w:sz w:val="24"/>
          <w:szCs w:val="24"/>
        </w:rPr>
        <w:t>рея Александровича, участок 50;</w:t>
      </w:r>
    </w:p>
    <w:p w:rsidR="00445D6B" w:rsidRDefault="00445D6B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Мелеша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Дмитрий Александрович, участок 143;</w:t>
      </w:r>
    </w:p>
    <w:p w:rsidR="00445D6B" w:rsidRDefault="00445D6B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Дикарев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Андрей Владимирович, участок 141;</w:t>
      </w:r>
    </w:p>
    <w:p w:rsidR="00445D6B" w:rsidRPr="004848D1" w:rsidRDefault="00445D6B" w:rsidP="004848D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Старкина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Марина Николаевна, участок 154.</w:t>
      </w:r>
      <w:bookmarkStart w:id="0" w:name="_GoBack"/>
      <w:bookmarkEnd w:id="0"/>
    </w:p>
    <w:p w:rsidR="00420425" w:rsidRDefault="00420425" w:rsidP="001628DE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E7E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E7EE1" w:rsidRPr="001628DE">
        <w:rPr>
          <w:rFonts w:ascii="Times New Roman" w:eastAsia="Calibri" w:hAnsi="Times New Roman" w:cs="Times New Roman"/>
          <w:bCs/>
          <w:sz w:val="24"/>
          <w:szCs w:val="24"/>
        </w:rPr>
        <w:t>Согласно Федеральному закону от 14 июля 2022 г. N 312-ФЗ "О внесении изменений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отдельные законодательные акты Российской Федерации"</w:t>
      </w:r>
      <w:r w:rsidR="0016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28DE" w:rsidRPr="001628D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с 14.07.2022 года</w:t>
      </w:r>
      <w:r w:rsidR="00162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28DE" w:rsidRPr="001628D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принятие гражданина в члены товарищества - полномочия Правления товарищества</w:t>
      </w:r>
      <w:r w:rsidR="00301A5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301A5A" w:rsidRPr="00301A5A" w:rsidRDefault="00301A5A" w:rsidP="001628D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принятии в члены товарищества вышеуказанных граждан</w:t>
      </w:r>
    </w:p>
    <w:p w:rsidR="000F1522" w:rsidRPr="000F1522" w:rsidRDefault="000F1522" w:rsidP="000F1522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0F1522">
        <w:rPr>
          <w:rFonts w:ascii="Times New Roman" w:eastAsia="Calibri" w:hAnsi="Times New Roman" w:cs="Times New Roman"/>
          <w:bCs/>
          <w:sz w:val="24"/>
          <w:szCs w:val="24"/>
        </w:rPr>
        <w:t xml:space="preserve">Голосовали «ЗА» - </w:t>
      </w:r>
      <w:r w:rsidR="00301A5A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0F1522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</w:t>
      </w:r>
    </w:p>
    <w:p w:rsidR="000F1522" w:rsidRPr="000F1522" w:rsidRDefault="000F1522" w:rsidP="000F1522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0F1522">
        <w:rPr>
          <w:rFonts w:ascii="Times New Roman" w:eastAsia="Calibri" w:hAnsi="Times New Roman" w:cs="Times New Roman"/>
          <w:bCs/>
          <w:sz w:val="24"/>
          <w:szCs w:val="24"/>
        </w:rPr>
        <w:t>Голосовали «Против» - 0 человек</w:t>
      </w:r>
    </w:p>
    <w:p w:rsidR="000F1522" w:rsidRPr="000F1522" w:rsidRDefault="000F1522" w:rsidP="000F1522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0F1522">
        <w:rPr>
          <w:rFonts w:ascii="Times New Roman" w:eastAsia="Calibri" w:hAnsi="Times New Roman" w:cs="Times New Roman"/>
          <w:bCs/>
          <w:sz w:val="24"/>
          <w:szCs w:val="24"/>
        </w:rPr>
        <w:t>Голосовали «Воздержался» -0 человек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F15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Решение </w:t>
      </w:r>
      <w:r w:rsidR="006C2E4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</w:t>
      </w:r>
      <w:r w:rsidR="006C2E4B" w:rsidRPr="006C2E4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принятии в члены товарищества граждан</w:t>
      </w:r>
      <w:r w:rsidR="006C2E4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0F15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принято единогласно</w:t>
      </w:r>
    </w:p>
    <w:p w:rsidR="00073805" w:rsidRPr="00874F6A" w:rsidRDefault="00874F6A" w:rsidP="00874F6A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Новая и</w:t>
      </w:r>
      <w:r w:rsidRPr="00923329">
        <w:rPr>
          <w:rFonts w:ascii="Times New Roman" w:eastAsia="Calibri" w:hAnsi="Times New Roman" w:cs="Times New Roman"/>
          <w:b/>
          <w:sz w:val="24"/>
          <w:szCs w:val="24"/>
        </w:rPr>
        <w:t>нформация о переходе СНТ «Рахья» в ПСК.</w:t>
      </w:r>
    </w:p>
    <w:p w:rsidR="00874F6A" w:rsidRDefault="00874F6A" w:rsidP="00874F6A">
      <w:pPr>
        <w:pStyle w:val="a3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3805" w:rsidRDefault="00874F6A" w:rsidP="00163B95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СНТ Рахья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Марасов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Л.А.</w:t>
      </w:r>
      <w:r w:rsidR="00721669">
        <w:rPr>
          <w:rFonts w:ascii="Times New Roman" w:eastAsia="Calibri" w:hAnsi="Times New Roman" w:cs="Times New Roman"/>
          <w:bCs/>
          <w:sz w:val="24"/>
          <w:szCs w:val="24"/>
        </w:rPr>
        <w:t xml:space="preserve"> сообщил об очередных новых требованиях ПСК для полного перехода СНТ Рахья в ПСК и внес предложения о подключении юристов для консультации в решении вышеуказанного вопроса и направ</w:t>
      </w:r>
      <w:r w:rsidR="00CC3AB6">
        <w:rPr>
          <w:rFonts w:ascii="Times New Roman" w:eastAsia="Calibri" w:hAnsi="Times New Roman" w:cs="Times New Roman"/>
          <w:bCs/>
          <w:sz w:val="24"/>
          <w:szCs w:val="24"/>
        </w:rPr>
        <w:t>лении</w:t>
      </w:r>
      <w:r w:rsidR="00721669">
        <w:rPr>
          <w:rFonts w:ascii="Times New Roman" w:eastAsia="Calibri" w:hAnsi="Times New Roman" w:cs="Times New Roman"/>
          <w:bCs/>
          <w:sz w:val="24"/>
          <w:szCs w:val="24"/>
        </w:rPr>
        <w:t xml:space="preserve"> официально</w:t>
      </w:r>
      <w:r w:rsidR="00CC3AB6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721669">
        <w:rPr>
          <w:rFonts w:ascii="Times New Roman" w:eastAsia="Calibri" w:hAnsi="Times New Roman" w:cs="Times New Roman"/>
          <w:bCs/>
          <w:sz w:val="24"/>
          <w:szCs w:val="24"/>
        </w:rPr>
        <w:t xml:space="preserve"> письм</w:t>
      </w:r>
      <w:r w:rsidR="00CC3AB6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721669">
        <w:rPr>
          <w:rFonts w:ascii="Times New Roman" w:eastAsia="Calibri" w:hAnsi="Times New Roman" w:cs="Times New Roman"/>
          <w:bCs/>
          <w:sz w:val="24"/>
          <w:szCs w:val="24"/>
        </w:rPr>
        <w:t>-запрос</w:t>
      </w:r>
      <w:r w:rsidR="00CC3AB6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721669">
        <w:rPr>
          <w:rFonts w:ascii="Times New Roman" w:eastAsia="Calibri" w:hAnsi="Times New Roman" w:cs="Times New Roman"/>
          <w:bCs/>
          <w:sz w:val="24"/>
          <w:szCs w:val="24"/>
        </w:rPr>
        <w:t xml:space="preserve"> в ПСК о техническом и юридическом регламенте по переходу СНТ в ПСК с</w:t>
      </w:r>
      <w:r w:rsidR="00CC3AB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21669">
        <w:rPr>
          <w:rFonts w:ascii="Times New Roman" w:eastAsia="Calibri" w:hAnsi="Times New Roman" w:cs="Times New Roman"/>
          <w:bCs/>
          <w:sz w:val="24"/>
          <w:szCs w:val="24"/>
        </w:rPr>
        <w:t xml:space="preserve"> ссылками на </w:t>
      </w:r>
      <w:r w:rsidR="003E7E4E">
        <w:rPr>
          <w:rFonts w:ascii="Times New Roman" w:eastAsia="Calibri" w:hAnsi="Times New Roman" w:cs="Times New Roman"/>
          <w:bCs/>
          <w:sz w:val="24"/>
          <w:szCs w:val="24"/>
        </w:rPr>
        <w:t xml:space="preserve">законодательство и </w:t>
      </w:r>
      <w:r w:rsidR="00721669">
        <w:rPr>
          <w:rFonts w:ascii="Times New Roman" w:eastAsia="Calibri" w:hAnsi="Times New Roman" w:cs="Times New Roman"/>
          <w:bCs/>
          <w:sz w:val="24"/>
          <w:szCs w:val="24"/>
        </w:rPr>
        <w:t>нормативную</w:t>
      </w:r>
      <w:r w:rsidR="003E7E4E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документацию.</w:t>
      </w:r>
    </w:p>
    <w:p w:rsidR="00073805" w:rsidRPr="000F1522" w:rsidRDefault="00073805" w:rsidP="00073805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0F1522">
        <w:rPr>
          <w:rFonts w:ascii="Times New Roman" w:eastAsia="Calibri" w:hAnsi="Times New Roman" w:cs="Times New Roman"/>
          <w:bCs/>
          <w:sz w:val="24"/>
          <w:szCs w:val="24"/>
        </w:rPr>
        <w:t xml:space="preserve">Голосовали «ЗА» - </w:t>
      </w:r>
      <w:r w:rsidR="00840F6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0F1522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</w:t>
      </w:r>
    </w:p>
    <w:p w:rsidR="00073805" w:rsidRPr="000F1522" w:rsidRDefault="00073805" w:rsidP="00073805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0F1522">
        <w:rPr>
          <w:rFonts w:ascii="Times New Roman" w:eastAsia="Calibri" w:hAnsi="Times New Roman" w:cs="Times New Roman"/>
          <w:bCs/>
          <w:sz w:val="24"/>
          <w:szCs w:val="24"/>
        </w:rPr>
        <w:t>Голосовали «Против» - 0 человек</w:t>
      </w:r>
    </w:p>
    <w:p w:rsidR="00073805" w:rsidRPr="000F1522" w:rsidRDefault="00073805" w:rsidP="00073805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0F1522">
        <w:rPr>
          <w:rFonts w:ascii="Times New Roman" w:eastAsia="Calibri" w:hAnsi="Times New Roman" w:cs="Times New Roman"/>
          <w:bCs/>
          <w:sz w:val="24"/>
          <w:szCs w:val="24"/>
        </w:rPr>
        <w:t>Голосовали «Воздержался» -0 человек</w:t>
      </w:r>
    </w:p>
    <w:p w:rsidR="00073805" w:rsidRPr="000F1522" w:rsidRDefault="00073805" w:rsidP="00073805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F15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Решение принято единогласно</w:t>
      </w:r>
    </w:p>
    <w:p w:rsidR="00073805" w:rsidRPr="00073805" w:rsidRDefault="00073805" w:rsidP="00073805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069C" w:rsidRPr="00A8069C" w:rsidRDefault="00A8069C" w:rsidP="00A8069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69C">
        <w:rPr>
          <w:rFonts w:ascii="Times New Roman" w:eastAsia="Calibri" w:hAnsi="Times New Roman" w:cs="Times New Roman"/>
          <w:b/>
          <w:bCs/>
          <w:sz w:val="24"/>
          <w:szCs w:val="24"/>
        </w:rPr>
        <w:t>Анализ хозяйственно-финансовой деятельности СНТ «Рахья» за 2022 год согласно представленной бухгалтером отчетности.</w:t>
      </w:r>
    </w:p>
    <w:p w:rsidR="007E5B5E" w:rsidRPr="007E5B5E" w:rsidRDefault="007E5B5E" w:rsidP="007E5B5E">
      <w:pPr>
        <w:pStyle w:val="a3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5B5E" w:rsidRPr="007E5B5E" w:rsidRDefault="007E5B5E" w:rsidP="007E5B5E">
      <w:pPr>
        <w:pStyle w:val="a3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7E5B5E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протоколу заседания правления СНТ б/н от 18.12.2022 г. председателем СНТ Рахья было дано распоряжение бухгалтеру </w:t>
      </w:r>
      <w:proofErr w:type="spellStart"/>
      <w:r w:rsidRPr="007E5B5E">
        <w:rPr>
          <w:rFonts w:ascii="Times New Roman" w:eastAsia="Calibri" w:hAnsi="Times New Roman" w:cs="Times New Roman"/>
          <w:bCs/>
          <w:sz w:val="24"/>
          <w:szCs w:val="24"/>
        </w:rPr>
        <w:t>Маримоновой</w:t>
      </w:r>
      <w:proofErr w:type="spellEnd"/>
      <w:r w:rsidRPr="007E5B5E">
        <w:rPr>
          <w:rFonts w:ascii="Times New Roman" w:eastAsia="Calibri" w:hAnsi="Times New Roman" w:cs="Times New Roman"/>
          <w:bCs/>
          <w:sz w:val="24"/>
          <w:szCs w:val="24"/>
        </w:rPr>
        <w:t xml:space="preserve"> В.В. о предоставлении сведений по хозяйственно-финансовой деятельности СНТ «Рахья» за 2022 год:</w:t>
      </w:r>
    </w:p>
    <w:p w:rsidR="007E5B5E" w:rsidRDefault="007E5B5E" w:rsidP="007E5B5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Список должников по членским взносам за прошлые периоды на 31.12.2022 года;</w:t>
      </w:r>
    </w:p>
    <w:p w:rsidR="007E5B5E" w:rsidRDefault="007E5B5E" w:rsidP="007E5B5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027B50">
        <w:rPr>
          <w:rFonts w:ascii="Times New Roman" w:eastAsia="Calibri" w:hAnsi="Times New Roman" w:cs="Times New Roman"/>
          <w:iCs/>
          <w:sz w:val="24"/>
          <w:szCs w:val="24"/>
        </w:rPr>
        <w:t xml:space="preserve">Список должников по членским взносам за </w:t>
      </w:r>
      <w:r>
        <w:rPr>
          <w:rFonts w:ascii="Times New Roman" w:eastAsia="Calibri" w:hAnsi="Times New Roman" w:cs="Times New Roman"/>
          <w:iCs/>
          <w:sz w:val="24"/>
          <w:szCs w:val="24"/>
        </w:rPr>
        <w:t>2022 год на 31.12.2022 года;</w:t>
      </w:r>
    </w:p>
    <w:p w:rsidR="007E5B5E" w:rsidRDefault="007E5B5E" w:rsidP="007E5B5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Список должников за электроэнергию на 31.12.2022 года;</w:t>
      </w:r>
    </w:p>
    <w:p w:rsidR="007E5B5E" w:rsidRDefault="007E5B5E" w:rsidP="007E5B5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Сводный отчет по расходованию членских взносов за 2022 год на 31.12.2022 года;</w:t>
      </w:r>
    </w:p>
    <w:p w:rsidR="007E5B5E" w:rsidRPr="007E5B5E" w:rsidRDefault="007E5B5E" w:rsidP="007E5B5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7E5B5E">
        <w:rPr>
          <w:rFonts w:ascii="Times New Roman" w:eastAsia="Calibri" w:hAnsi="Times New Roman" w:cs="Times New Roman"/>
          <w:iCs/>
          <w:sz w:val="24"/>
          <w:szCs w:val="24"/>
        </w:rPr>
        <w:t>Данные по кредиторской задолженности за 2022 год на 31.12.2022 г.</w:t>
      </w:r>
    </w:p>
    <w:p w:rsidR="007E5B5E" w:rsidRDefault="007E5B5E" w:rsidP="007E5B5E">
      <w:pPr>
        <w:pStyle w:val="a3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5B5E" w:rsidRDefault="00B40065" w:rsidP="003315CC">
      <w:pPr>
        <w:pStyle w:val="a3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5CC">
        <w:rPr>
          <w:rFonts w:ascii="Times New Roman" w:eastAsia="Calibri" w:hAnsi="Times New Roman" w:cs="Times New Roman"/>
          <w:bCs/>
          <w:sz w:val="24"/>
          <w:szCs w:val="24"/>
        </w:rPr>
        <w:t xml:space="preserve">Бухгалтером </w:t>
      </w:r>
      <w:proofErr w:type="spellStart"/>
      <w:r w:rsidRPr="003315CC">
        <w:rPr>
          <w:rFonts w:ascii="Times New Roman" w:eastAsia="Calibri" w:hAnsi="Times New Roman" w:cs="Times New Roman"/>
          <w:bCs/>
          <w:sz w:val="24"/>
          <w:szCs w:val="24"/>
        </w:rPr>
        <w:t>Маримоновой</w:t>
      </w:r>
      <w:proofErr w:type="spellEnd"/>
      <w:r w:rsidRPr="003315CC">
        <w:rPr>
          <w:rFonts w:ascii="Times New Roman" w:eastAsia="Calibri" w:hAnsi="Times New Roman" w:cs="Times New Roman"/>
          <w:bCs/>
          <w:sz w:val="24"/>
          <w:szCs w:val="24"/>
        </w:rPr>
        <w:t xml:space="preserve"> В.В. вышеуказанные сведения были представлены не в полном объеме и с некорректными данными, не позволяющими провести </w:t>
      </w:r>
      <w:r w:rsidR="003315CC">
        <w:rPr>
          <w:rFonts w:ascii="Times New Roman" w:eastAsia="Calibri" w:hAnsi="Times New Roman" w:cs="Times New Roman"/>
          <w:bCs/>
          <w:sz w:val="24"/>
          <w:szCs w:val="24"/>
        </w:rPr>
        <w:t>полный</w:t>
      </w:r>
      <w:r w:rsidRPr="003315CC">
        <w:rPr>
          <w:rFonts w:ascii="Times New Roman" w:eastAsia="Calibri" w:hAnsi="Times New Roman" w:cs="Times New Roman"/>
          <w:bCs/>
          <w:sz w:val="24"/>
          <w:szCs w:val="24"/>
        </w:rPr>
        <w:t xml:space="preserve"> анализ </w:t>
      </w:r>
      <w:r w:rsidR="00A93B5B" w:rsidRPr="003315CC">
        <w:rPr>
          <w:rFonts w:ascii="Times New Roman" w:eastAsia="Calibri" w:hAnsi="Times New Roman" w:cs="Times New Roman"/>
          <w:bCs/>
          <w:sz w:val="24"/>
          <w:szCs w:val="24"/>
        </w:rPr>
        <w:t>хозяйственно-финансовой деятельности СНТ «Рахья» за 2022 год.</w:t>
      </w:r>
    </w:p>
    <w:p w:rsidR="004567CC" w:rsidRDefault="004567CC" w:rsidP="003315CC">
      <w:pPr>
        <w:pStyle w:val="a3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05E8" w:rsidRDefault="004567CC" w:rsidP="003315CC">
      <w:pPr>
        <w:pStyle w:val="a3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работу бухгалтера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Маримоновой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В.В. неудовлетворительной.</w:t>
      </w:r>
    </w:p>
    <w:p w:rsidR="004405E8" w:rsidRPr="003315CC" w:rsidRDefault="004405E8" w:rsidP="003315CC">
      <w:pPr>
        <w:pStyle w:val="a3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522" w:rsidRPr="000F1522" w:rsidRDefault="000F1522" w:rsidP="000F1522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0F1522">
        <w:rPr>
          <w:rFonts w:ascii="Times New Roman" w:eastAsia="Calibri" w:hAnsi="Times New Roman" w:cs="Times New Roman"/>
          <w:bCs/>
          <w:sz w:val="24"/>
          <w:szCs w:val="24"/>
        </w:rPr>
        <w:t xml:space="preserve">Голосовали «ЗА» - </w:t>
      </w:r>
      <w:r w:rsidR="004567C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0F1522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</w:t>
      </w:r>
      <w:r w:rsidR="004567CC">
        <w:rPr>
          <w:rFonts w:ascii="Times New Roman" w:eastAsia="Calibri" w:hAnsi="Times New Roman" w:cs="Times New Roman"/>
          <w:bCs/>
          <w:sz w:val="24"/>
          <w:szCs w:val="24"/>
        </w:rPr>
        <w:t>а (</w:t>
      </w:r>
      <w:proofErr w:type="spellStart"/>
      <w:r w:rsidR="004567CC">
        <w:rPr>
          <w:rFonts w:ascii="Times New Roman" w:eastAsia="Calibri" w:hAnsi="Times New Roman" w:cs="Times New Roman"/>
          <w:bCs/>
          <w:sz w:val="24"/>
          <w:szCs w:val="24"/>
        </w:rPr>
        <w:t>Груднева</w:t>
      </w:r>
      <w:proofErr w:type="spellEnd"/>
      <w:r w:rsidR="004567CC">
        <w:rPr>
          <w:rFonts w:ascii="Times New Roman" w:eastAsia="Calibri" w:hAnsi="Times New Roman" w:cs="Times New Roman"/>
          <w:bCs/>
          <w:sz w:val="24"/>
          <w:szCs w:val="24"/>
        </w:rPr>
        <w:t xml:space="preserve"> Н.А., Гридина Н.С., </w:t>
      </w:r>
      <w:proofErr w:type="spellStart"/>
      <w:r w:rsidR="006410DA">
        <w:rPr>
          <w:rFonts w:ascii="Times New Roman" w:eastAsia="Calibri" w:hAnsi="Times New Roman" w:cs="Times New Roman"/>
          <w:bCs/>
          <w:sz w:val="24"/>
          <w:szCs w:val="24"/>
        </w:rPr>
        <w:t>Попугаева</w:t>
      </w:r>
      <w:proofErr w:type="spellEnd"/>
      <w:r w:rsidR="006410DA">
        <w:rPr>
          <w:rFonts w:ascii="Times New Roman" w:eastAsia="Calibri" w:hAnsi="Times New Roman" w:cs="Times New Roman"/>
          <w:bCs/>
          <w:sz w:val="24"/>
          <w:szCs w:val="24"/>
        </w:rPr>
        <w:t xml:space="preserve"> Е.П., Семенова С.Г.)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F1522">
        <w:rPr>
          <w:rFonts w:ascii="Times New Roman" w:eastAsia="Calibri" w:hAnsi="Times New Roman" w:cs="Times New Roman"/>
          <w:bCs/>
          <w:sz w:val="24"/>
          <w:szCs w:val="24"/>
        </w:rPr>
        <w:t xml:space="preserve">      Голосовали «Против» - 0 человек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F1522">
        <w:rPr>
          <w:rFonts w:ascii="Times New Roman" w:eastAsia="Calibri" w:hAnsi="Times New Roman" w:cs="Times New Roman"/>
          <w:bCs/>
          <w:sz w:val="24"/>
          <w:szCs w:val="24"/>
        </w:rPr>
        <w:t xml:space="preserve">      Голосовали «Воздержался» -</w:t>
      </w:r>
      <w:r w:rsidR="004567C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0F1522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</w:t>
      </w:r>
      <w:r w:rsidR="004567C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4567CC">
        <w:rPr>
          <w:rFonts w:ascii="Times New Roman" w:eastAsia="Calibri" w:hAnsi="Times New Roman" w:cs="Times New Roman"/>
          <w:bCs/>
          <w:sz w:val="24"/>
          <w:szCs w:val="24"/>
        </w:rPr>
        <w:t>Марасов</w:t>
      </w:r>
      <w:proofErr w:type="spellEnd"/>
      <w:r w:rsidR="004567CC">
        <w:rPr>
          <w:rFonts w:ascii="Times New Roman" w:eastAsia="Calibri" w:hAnsi="Times New Roman" w:cs="Times New Roman"/>
          <w:bCs/>
          <w:sz w:val="24"/>
          <w:szCs w:val="24"/>
        </w:rPr>
        <w:t xml:space="preserve"> Л.А.)</w:t>
      </w:r>
    </w:p>
    <w:p w:rsidR="00027B50" w:rsidRDefault="000F1522" w:rsidP="000F1522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F15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</w:t>
      </w:r>
      <w:r w:rsidR="004567C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Большинством голосов </w:t>
      </w:r>
      <w:r w:rsidRPr="000F15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принято</w:t>
      </w:r>
      <w:r w:rsidR="004567C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решение</w:t>
      </w:r>
      <w:r w:rsidRPr="000F15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4567C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 п</w:t>
      </w:r>
      <w:r w:rsidR="004567CC" w:rsidRPr="004567C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ризна</w:t>
      </w:r>
      <w:r w:rsidR="004567C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нии работы</w:t>
      </w:r>
      <w:r w:rsidR="004567CC" w:rsidRPr="004567C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бухгалтера </w:t>
      </w:r>
      <w:proofErr w:type="spellStart"/>
      <w:r w:rsidR="004567CC" w:rsidRPr="004567C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Маримоновой</w:t>
      </w:r>
      <w:proofErr w:type="spellEnd"/>
      <w:r w:rsidR="004567CC" w:rsidRPr="004567C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В.В. неудовлетворительной.</w:t>
      </w:r>
    </w:p>
    <w:p w:rsidR="000F1522" w:rsidRPr="000F1522" w:rsidRDefault="000F1522" w:rsidP="000F152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7600" w:type="dxa"/>
        <w:tblInd w:w="113" w:type="dxa"/>
        <w:tblLook w:val="04A0" w:firstRow="1" w:lastRow="0" w:firstColumn="1" w:lastColumn="0" w:noHBand="0" w:noVBand="1"/>
      </w:tblPr>
      <w:tblGrid>
        <w:gridCol w:w="10699"/>
        <w:gridCol w:w="3330"/>
        <w:gridCol w:w="256"/>
        <w:gridCol w:w="236"/>
        <w:gridCol w:w="1067"/>
        <w:gridCol w:w="826"/>
        <w:gridCol w:w="236"/>
        <w:gridCol w:w="950"/>
      </w:tblGrid>
      <w:tr w:rsidR="000F1522" w:rsidRPr="000F1522" w:rsidTr="00D43E0A">
        <w:trPr>
          <w:gridAfter w:val="5"/>
          <w:wAfter w:w="3315" w:type="dxa"/>
          <w:trHeight w:val="136"/>
        </w:trPr>
        <w:tc>
          <w:tcPr>
            <w:tcW w:w="1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22" w:rsidRPr="000F1522" w:rsidRDefault="000F1522" w:rsidP="000F1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522">
              <w:rPr>
                <w:rFonts w:ascii="Times New Roman" w:eastAsia="Calibri" w:hAnsi="Times New Roman" w:cs="Times New Roman"/>
                <w:sz w:val="24"/>
                <w:szCs w:val="24"/>
              </w:rPr>
              <w:t>Подписи</w:t>
            </w:r>
            <w:r w:rsidR="00597F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F1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Председателя собрания ____________   </w:t>
            </w:r>
            <w:proofErr w:type="spellStart"/>
            <w:r w:rsidR="00597FC8">
              <w:rPr>
                <w:rFonts w:ascii="Times New Roman" w:eastAsia="Calibri" w:hAnsi="Times New Roman" w:cs="Times New Roman"/>
                <w:sz w:val="24"/>
                <w:szCs w:val="24"/>
              </w:rPr>
              <w:t>Марасов</w:t>
            </w:r>
            <w:proofErr w:type="spellEnd"/>
            <w:r w:rsidR="00597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  <w:r w:rsidRPr="000F1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7FC8" w:rsidRDefault="000F1522" w:rsidP="000F1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597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1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собрания     </w:t>
            </w:r>
            <w:r w:rsidR="00597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</w:t>
            </w:r>
            <w:r w:rsidRPr="000F1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 </w:t>
            </w:r>
            <w:proofErr w:type="spellStart"/>
            <w:r w:rsidR="00597FC8">
              <w:rPr>
                <w:rFonts w:ascii="Times New Roman" w:eastAsia="Calibri" w:hAnsi="Times New Roman" w:cs="Times New Roman"/>
                <w:sz w:val="24"/>
                <w:szCs w:val="24"/>
              </w:rPr>
              <w:t>Марасов</w:t>
            </w:r>
            <w:proofErr w:type="spellEnd"/>
            <w:r w:rsidR="00597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F072E4" w:rsidRPr="000F1522" w:rsidRDefault="00597FC8" w:rsidP="00F07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C57B4C" w:rsidRPr="000F1522" w:rsidRDefault="00C57B4C" w:rsidP="00C57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22" w:rsidRPr="000F1522" w:rsidRDefault="000F1522" w:rsidP="000F1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522" w:rsidRPr="000F1522" w:rsidTr="00D43E0A">
        <w:trPr>
          <w:trHeight w:val="288"/>
        </w:trPr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522" w:rsidRPr="000F1522" w:rsidRDefault="000F1522" w:rsidP="000F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22" w:rsidRPr="000F1522" w:rsidRDefault="000F1522" w:rsidP="000F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522" w:rsidRPr="000F1522" w:rsidRDefault="000F1522" w:rsidP="000F152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522" w:rsidRPr="000F1522" w:rsidRDefault="000F1522" w:rsidP="000F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522" w:rsidRPr="000F1522" w:rsidRDefault="000F1522" w:rsidP="000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F1522" w:rsidRPr="000F1522" w:rsidTr="00D43E0A">
        <w:trPr>
          <w:trHeight w:val="288"/>
        </w:trPr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522" w:rsidRPr="000F1522" w:rsidRDefault="000F1522" w:rsidP="000F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22" w:rsidRPr="000F1522" w:rsidRDefault="000F1522" w:rsidP="000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22" w:rsidRPr="000F1522" w:rsidRDefault="000F1522" w:rsidP="000F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22" w:rsidRPr="000F1522" w:rsidRDefault="000F1522" w:rsidP="000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22" w:rsidRPr="000F1522" w:rsidRDefault="000F1522" w:rsidP="000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2" w:rsidRPr="000F1522" w:rsidTr="00D43E0A">
        <w:trPr>
          <w:gridAfter w:val="4"/>
          <w:wAfter w:w="3079" w:type="dxa"/>
          <w:trHeight w:val="68"/>
        </w:trPr>
        <w:tc>
          <w:tcPr>
            <w:tcW w:w="1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22" w:rsidRPr="000F1522" w:rsidRDefault="000F1522" w:rsidP="000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22" w:rsidRPr="000F1522" w:rsidRDefault="000F1522" w:rsidP="000F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522" w:rsidRPr="000F1522" w:rsidRDefault="000F1522" w:rsidP="000F15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1522" w:rsidRPr="000F1522" w:rsidRDefault="000F1522" w:rsidP="000F15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045" w:rsidRPr="00075226" w:rsidRDefault="00AA6045">
      <w:pPr>
        <w:rPr>
          <w:rFonts w:ascii="Times New Roman" w:hAnsi="Times New Roman" w:cs="Times New Roman"/>
          <w:sz w:val="24"/>
          <w:szCs w:val="24"/>
        </w:rPr>
      </w:pPr>
    </w:p>
    <w:sectPr w:rsidR="00AA6045" w:rsidRPr="0007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6BA6"/>
    <w:multiLevelType w:val="hybridMultilevel"/>
    <w:tmpl w:val="CC1A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3DF6"/>
    <w:multiLevelType w:val="hybridMultilevel"/>
    <w:tmpl w:val="DBAC12A8"/>
    <w:lvl w:ilvl="0" w:tplc="EE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B2D27"/>
    <w:multiLevelType w:val="multilevel"/>
    <w:tmpl w:val="DDCA2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292798"/>
    <w:multiLevelType w:val="hybridMultilevel"/>
    <w:tmpl w:val="CEFE6434"/>
    <w:lvl w:ilvl="0" w:tplc="A634C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E236E"/>
    <w:multiLevelType w:val="hybridMultilevel"/>
    <w:tmpl w:val="AA0A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4E4A"/>
    <w:multiLevelType w:val="hybridMultilevel"/>
    <w:tmpl w:val="8F4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8124C"/>
    <w:multiLevelType w:val="multilevel"/>
    <w:tmpl w:val="34E80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A3"/>
    <w:rsid w:val="0002157E"/>
    <w:rsid w:val="00027B50"/>
    <w:rsid w:val="00065EC7"/>
    <w:rsid w:val="00073805"/>
    <w:rsid w:val="00075226"/>
    <w:rsid w:val="00090A1D"/>
    <w:rsid w:val="000F1522"/>
    <w:rsid w:val="001456F7"/>
    <w:rsid w:val="0014686F"/>
    <w:rsid w:val="001628DE"/>
    <w:rsid w:val="00163B95"/>
    <w:rsid w:val="001960DB"/>
    <w:rsid w:val="00201EA5"/>
    <w:rsid w:val="002064EF"/>
    <w:rsid w:val="00236C52"/>
    <w:rsid w:val="002B6277"/>
    <w:rsid w:val="00301246"/>
    <w:rsid w:val="00301A5A"/>
    <w:rsid w:val="003315CC"/>
    <w:rsid w:val="003576F9"/>
    <w:rsid w:val="003E7E4E"/>
    <w:rsid w:val="003F332A"/>
    <w:rsid w:val="00420425"/>
    <w:rsid w:val="004405E8"/>
    <w:rsid w:val="00445D6B"/>
    <w:rsid w:val="004567CC"/>
    <w:rsid w:val="00471014"/>
    <w:rsid w:val="004848D1"/>
    <w:rsid w:val="00486BDE"/>
    <w:rsid w:val="004B3EF1"/>
    <w:rsid w:val="00542DF0"/>
    <w:rsid w:val="00597FC8"/>
    <w:rsid w:val="005D5CDC"/>
    <w:rsid w:val="00612060"/>
    <w:rsid w:val="006125F9"/>
    <w:rsid w:val="00621730"/>
    <w:rsid w:val="00636A72"/>
    <w:rsid w:val="006410DA"/>
    <w:rsid w:val="006C2E4B"/>
    <w:rsid w:val="0071670C"/>
    <w:rsid w:val="00721669"/>
    <w:rsid w:val="00762C7A"/>
    <w:rsid w:val="00776BFF"/>
    <w:rsid w:val="007A65A3"/>
    <w:rsid w:val="007D13CE"/>
    <w:rsid w:val="007E176A"/>
    <w:rsid w:val="007E5B5E"/>
    <w:rsid w:val="007E7EE1"/>
    <w:rsid w:val="007F2297"/>
    <w:rsid w:val="00840F65"/>
    <w:rsid w:val="00874F6A"/>
    <w:rsid w:val="008E048F"/>
    <w:rsid w:val="00923329"/>
    <w:rsid w:val="00976412"/>
    <w:rsid w:val="009D33CE"/>
    <w:rsid w:val="00A13533"/>
    <w:rsid w:val="00A33196"/>
    <w:rsid w:val="00A644C7"/>
    <w:rsid w:val="00A8069C"/>
    <w:rsid w:val="00A93B5B"/>
    <w:rsid w:val="00AA6045"/>
    <w:rsid w:val="00AD1548"/>
    <w:rsid w:val="00B11570"/>
    <w:rsid w:val="00B31A38"/>
    <w:rsid w:val="00B32729"/>
    <w:rsid w:val="00B40065"/>
    <w:rsid w:val="00BD2BC2"/>
    <w:rsid w:val="00C57B4C"/>
    <w:rsid w:val="00C95CC4"/>
    <w:rsid w:val="00CB5014"/>
    <w:rsid w:val="00CC3AB6"/>
    <w:rsid w:val="00D94A53"/>
    <w:rsid w:val="00DC7146"/>
    <w:rsid w:val="00E44D95"/>
    <w:rsid w:val="00F072E4"/>
    <w:rsid w:val="00F36134"/>
    <w:rsid w:val="00F47F6B"/>
    <w:rsid w:val="00F636B1"/>
    <w:rsid w:val="00FA23DA"/>
    <w:rsid w:val="00FC25AB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C5DC0-C49C-40BA-ACF2-A3FF136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Natalya</cp:lastModifiedBy>
  <cp:revision>70</cp:revision>
  <dcterms:created xsi:type="dcterms:W3CDTF">2022-05-08T11:47:00Z</dcterms:created>
  <dcterms:modified xsi:type="dcterms:W3CDTF">2023-01-26T08:45:00Z</dcterms:modified>
</cp:coreProperties>
</file>